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C" w:rsidRPr="005350AB" w:rsidRDefault="00CF3BFC" w:rsidP="00CF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</w:t>
      </w:r>
      <w:r w:rsidRPr="005350AB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</w:p>
    <w:p w:rsidR="00CF3BFC" w:rsidRPr="005350AB" w:rsidRDefault="00CF3BFC" w:rsidP="00CF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0AB">
        <w:rPr>
          <w:rFonts w:ascii="Times New Roman" w:eastAsia="Calibri" w:hAnsi="Times New Roman" w:cs="Times New Roman"/>
          <w:sz w:val="28"/>
          <w:szCs w:val="28"/>
        </w:rPr>
        <w:t>Всероссийской антинаркотической акции «Сообщи, где торгуют смертью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5350AB">
        <w:rPr>
          <w:rFonts w:ascii="Times New Roman" w:eastAsia="Calibri" w:hAnsi="Times New Roman" w:cs="Times New Roman"/>
          <w:sz w:val="28"/>
          <w:szCs w:val="28"/>
        </w:rPr>
        <w:t xml:space="preserve">» в период с </w:t>
      </w:r>
      <w:r w:rsidR="0033730C">
        <w:rPr>
          <w:rFonts w:ascii="Times New Roman" w:eastAsia="Calibri" w:hAnsi="Times New Roman" w:cs="Times New Roman"/>
          <w:sz w:val="28"/>
          <w:szCs w:val="28"/>
        </w:rPr>
        <w:t>13</w:t>
      </w:r>
      <w:r w:rsidR="00371FBE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162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3730C">
        <w:rPr>
          <w:rFonts w:ascii="Times New Roman" w:eastAsia="Calibri" w:hAnsi="Times New Roman" w:cs="Times New Roman"/>
          <w:sz w:val="28"/>
          <w:szCs w:val="28"/>
        </w:rPr>
        <w:t>24</w:t>
      </w:r>
      <w:r w:rsidR="00371FBE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3730C">
        <w:rPr>
          <w:rFonts w:ascii="Times New Roman" w:eastAsia="Calibri" w:hAnsi="Times New Roman" w:cs="Times New Roman"/>
          <w:sz w:val="28"/>
          <w:szCs w:val="28"/>
        </w:rPr>
        <w:t>3</w:t>
      </w:r>
      <w:r w:rsidRPr="005350A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F3BFC" w:rsidRPr="005350AB" w:rsidRDefault="00CF3BFC" w:rsidP="00CF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0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Бейсугском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0AB">
        <w:rPr>
          <w:rFonts w:ascii="Times New Roman" w:eastAsia="Calibri" w:hAnsi="Times New Roman" w:cs="Times New Roman"/>
          <w:sz w:val="28"/>
          <w:szCs w:val="28"/>
        </w:rPr>
        <w:t>сельском поселении Выселковского района</w:t>
      </w:r>
    </w:p>
    <w:p w:rsidR="00CF3BFC" w:rsidRPr="005350AB" w:rsidRDefault="00CF3BFC" w:rsidP="00CF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BFC" w:rsidRDefault="00CF3BFC" w:rsidP="00CF3B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AB"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Акции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Бейсугского </w:t>
      </w:r>
      <w:r w:rsidRPr="005350AB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</w:p>
    <w:p w:rsidR="00CF3BFC" w:rsidRPr="00C8311D" w:rsidRDefault="00CF3BFC" w:rsidP="00CF3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E92">
        <w:rPr>
          <w:rFonts w:ascii="Times New Roman" w:eastAsia="Calibri" w:hAnsi="Times New Roman" w:cs="Times New Roman"/>
          <w:sz w:val="28"/>
          <w:szCs w:val="28"/>
        </w:rPr>
        <w:t>поселения было проведено: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5812"/>
      </w:tblGrid>
      <w:tr w:rsidR="00C8311D" w:rsidTr="00C8311D">
        <w:tc>
          <w:tcPr>
            <w:tcW w:w="675" w:type="dxa"/>
          </w:tcPr>
          <w:p w:rsidR="00C8311D" w:rsidRPr="00C8311D" w:rsidRDefault="00C8311D" w:rsidP="00CF3B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C8311D" w:rsidRPr="00C8311D" w:rsidRDefault="00C8311D" w:rsidP="00CF3B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Рассмотрение вопроса на заседании ТКПП, дата </w:t>
            </w:r>
          </w:p>
        </w:tc>
        <w:tc>
          <w:tcPr>
            <w:tcW w:w="5812" w:type="dxa"/>
          </w:tcPr>
          <w:p w:rsidR="00C8311D" w:rsidRPr="00C8311D" w:rsidRDefault="00C8311D" w:rsidP="00CF3B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Приняты решения </w:t>
            </w:r>
          </w:p>
        </w:tc>
      </w:tr>
      <w:tr w:rsidR="00C8311D" w:rsidTr="00C8311D">
        <w:tc>
          <w:tcPr>
            <w:tcW w:w="675" w:type="dxa"/>
          </w:tcPr>
          <w:p w:rsidR="00C8311D" w:rsidRPr="00C8311D" w:rsidRDefault="00C8311D" w:rsidP="00CF3B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C8311D" w:rsidRPr="00C8311D" w:rsidRDefault="00C8311D" w:rsidP="00CF3B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17.02.2023</w:t>
            </w:r>
          </w:p>
        </w:tc>
        <w:tc>
          <w:tcPr>
            <w:tcW w:w="5812" w:type="dxa"/>
          </w:tcPr>
          <w:p w:rsidR="00C8311D" w:rsidRPr="00C8311D" w:rsidRDefault="00C8311D" w:rsidP="00CF3B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на территории Бейсугского сельского поселения:</w:t>
            </w:r>
          </w:p>
          <w:p w:rsidR="00C8311D" w:rsidRPr="00C8311D" w:rsidRDefault="00C8311D" w:rsidP="00C831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Работу телефона доверия</w:t>
            </w:r>
          </w:p>
          <w:p w:rsidR="00C8311D" w:rsidRPr="00C8311D" w:rsidRDefault="00C8311D" w:rsidP="00C831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Информирование граждан </w:t>
            </w:r>
          </w:p>
          <w:p w:rsidR="00C8311D" w:rsidRPr="00C8311D" w:rsidRDefault="00C8311D" w:rsidP="00C831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Раздачу листовок</w:t>
            </w:r>
          </w:p>
          <w:p w:rsidR="00C8311D" w:rsidRDefault="00C8311D" w:rsidP="00C831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</w:t>
            </w:r>
          </w:p>
          <w:p w:rsidR="00C8311D" w:rsidRPr="00C8311D" w:rsidRDefault="00C8311D" w:rsidP="00C831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сходов граждан</w:t>
            </w:r>
          </w:p>
        </w:tc>
      </w:tr>
    </w:tbl>
    <w:p w:rsidR="00C8311D" w:rsidRDefault="00C8311D" w:rsidP="00C8311D">
      <w:pPr>
        <w:rPr>
          <w:rFonts w:ascii="Times New Roman" w:eastAsia="Calibri" w:hAnsi="Times New Roman" w:cs="Times New Roman"/>
          <w:sz w:val="28"/>
          <w:szCs w:val="28"/>
        </w:rPr>
      </w:pPr>
    </w:p>
    <w:p w:rsidR="00C8311D" w:rsidRPr="00C8311D" w:rsidRDefault="00C8311D" w:rsidP="00C8311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8311D">
        <w:rPr>
          <w:rFonts w:ascii="Times New Roman" w:eastAsia="Calibri" w:hAnsi="Times New Roman" w:cs="Times New Roman"/>
          <w:sz w:val="28"/>
          <w:szCs w:val="28"/>
        </w:rPr>
        <w:t>По организации приема сообщений было определено: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709"/>
        <w:gridCol w:w="2835"/>
        <w:gridCol w:w="3261"/>
        <w:gridCol w:w="2976"/>
      </w:tblGrid>
      <w:tr w:rsidR="00C8311D" w:rsidRPr="005350AB" w:rsidTr="00C8311D">
        <w:tc>
          <w:tcPr>
            <w:tcW w:w="709" w:type="dxa"/>
          </w:tcPr>
          <w:p w:rsidR="00C8311D" w:rsidRPr="005350AB" w:rsidRDefault="00C8311D" w:rsidP="00C83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8311D" w:rsidRPr="005350AB" w:rsidRDefault="00C8311D" w:rsidP="0065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(номер телефона) </w:t>
            </w:r>
          </w:p>
        </w:tc>
        <w:tc>
          <w:tcPr>
            <w:tcW w:w="3261" w:type="dxa"/>
          </w:tcPr>
          <w:p w:rsidR="00C8311D" w:rsidRPr="005350AB" w:rsidRDefault="00C8311D" w:rsidP="0065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По линии какого ведомства</w:t>
            </w:r>
          </w:p>
        </w:tc>
        <w:tc>
          <w:tcPr>
            <w:tcW w:w="2976" w:type="dxa"/>
          </w:tcPr>
          <w:p w:rsidR="00C8311D" w:rsidRPr="005350AB" w:rsidRDefault="00C8311D" w:rsidP="00654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принято звонков</w:t>
            </w:r>
          </w:p>
        </w:tc>
      </w:tr>
      <w:tr w:rsidR="00C8311D" w:rsidRPr="005350AB" w:rsidTr="00C8311D">
        <w:tc>
          <w:tcPr>
            <w:tcW w:w="709" w:type="dxa"/>
          </w:tcPr>
          <w:p w:rsidR="00C8311D" w:rsidRPr="005350AB" w:rsidRDefault="00C8311D" w:rsidP="00654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8311D" w:rsidRDefault="00C8311D" w:rsidP="00654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311D" w:rsidRPr="005350AB" w:rsidRDefault="00C8311D" w:rsidP="00654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886157-31-2-35</w:t>
            </w:r>
          </w:p>
        </w:tc>
        <w:tc>
          <w:tcPr>
            <w:tcW w:w="3261" w:type="dxa"/>
          </w:tcPr>
          <w:p w:rsidR="00C8311D" w:rsidRPr="005350AB" w:rsidRDefault="00C8311D" w:rsidP="00654E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Бейсугского </w:t>
            </w: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Выселковского района </w:t>
            </w:r>
          </w:p>
        </w:tc>
        <w:tc>
          <w:tcPr>
            <w:tcW w:w="2976" w:type="dxa"/>
          </w:tcPr>
          <w:p w:rsidR="00C8311D" w:rsidRPr="005350AB" w:rsidRDefault="00C8311D" w:rsidP="00C83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8311D" w:rsidRPr="005350AB" w:rsidRDefault="00C8311D" w:rsidP="00C8311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11D" w:rsidRPr="00C8311D" w:rsidRDefault="00C8311D" w:rsidP="00CF3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BFC" w:rsidRPr="00663100" w:rsidRDefault="00CF3BFC" w:rsidP="00CF3B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3100">
        <w:rPr>
          <w:rFonts w:ascii="Times New Roman" w:eastAsia="Calibri" w:hAnsi="Times New Roman" w:cs="Times New Roman"/>
          <w:sz w:val="28"/>
          <w:szCs w:val="24"/>
        </w:rPr>
        <w:t>3. Информация до населения доведена:</w:t>
      </w:r>
    </w:p>
    <w:tbl>
      <w:tblPr>
        <w:tblStyle w:val="a4"/>
        <w:tblW w:w="9963" w:type="dxa"/>
        <w:tblInd w:w="-567" w:type="dxa"/>
        <w:tblLayout w:type="fixed"/>
        <w:tblLook w:val="04A0"/>
      </w:tblPr>
      <w:tblGrid>
        <w:gridCol w:w="4077"/>
        <w:gridCol w:w="1363"/>
        <w:gridCol w:w="1442"/>
        <w:gridCol w:w="1462"/>
        <w:gridCol w:w="1619"/>
      </w:tblGrid>
      <w:tr w:rsidR="00CF3BFC" w:rsidRPr="005350AB" w:rsidTr="00C8311D">
        <w:tc>
          <w:tcPr>
            <w:tcW w:w="4077" w:type="dxa"/>
          </w:tcPr>
          <w:p w:rsidR="00CF3BFC" w:rsidRPr="005350AB" w:rsidRDefault="00C8311D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сети Интернет (адрес), официальные сайты, СМИ (оббьем размещения периодичность выхода)</w:t>
            </w:r>
          </w:p>
        </w:tc>
        <w:tc>
          <w:tcPr>
            <w:tcW w:w="1363" w:type="dxa"/>
          </w:tcPr>
          <w:p w:rsidR="00CF3BFC" w:rsidRPr="005350AB" w:rsidRDefault="00CF3BFC" w:rsidP="00C83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Листовки, </w:t>
            </w:r>
            <w:proofErr w:type="spellStart"/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флаеры</w:t>
            </w:r>
            <w:proofErr w:type="spellEnd"/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311D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="00C83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транспорте</w:t>
            </w:r>
          </w:p>
        </w:tc>
        <w:tc>
          <w:tcPr>
            <w:tcW w:w="1442" w:type="dxa"/>
          </w:tcPr>
          <w:p w:rsidR="00CF3BFC" w:rsidRPr="005350AB" w:rsidRDefault="00CF3BFC" w:rsidP="00C83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Бегущая строка</w:t>
            </w:r>
            <w:r w:rsidR="00C8311D">
              <w:rPr>
                <w:rFonts w:ascii="Times New Roman" w:eastAsia="Calibri" w:hAnsi="Times New Roman" w:cs="Times New Roman"/>
                <w:sz w:val="24"/>
                <w:szCs w:val="24"/>
              </w:rPr>
              <w:t>, визуальные панели в местах массового пребывания доска объявлений</w:t>
            </w:r>
          </w:p>
        </w:tc>
        <w:tc>
          <w:tcPr>
            <w:tcW w:w="1462" w:type="dxa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Сходы граждан (количество участников)</w:t>
            </w:r>
          </w:p>
        </w:tc>
        <w:tc>
          <w:tcPr>
            <w:tcW w:w="1619" w:type="dxa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(количество участников)</w:t>
            </w:r>
          </w:p>
        </w:tc>
      </w:tr>
      <w:tr w:rsidR="00CF3BFC" w:rsidRPr="005350AB" w:rsidTr="00C8311D">
        <w:tc>
          <w:tcPr>
            <w:tcW w:w="4077" w:type="dxa"/>
          </w:tcPr>
          <w:p w:rsidR="00CF3BFC" w:rsidRDefault="00CF3BFC" w:rsidP="008E11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сельского поселения о проведении акции</w:t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311D" w:rsidRPr="00C8311D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Бейсугского сельского поселения Выселковского района:</w:t>
            </w:r>
            <w:r w:rsidR="00C8311D" w:rsidRPr="00C831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5" w:history="1">
              <w:r w:rsidR="00C8311D" w:rsidRPr="00C8311D">
                <w:rPr>
                  <w:rStyle w:val="a5"/>
                  <w:sz w:val="26"/>
                  <w:szCs w:val="26"/>
                </w:rPr>
                <w:t>https://beisug-adm.ru/news/vserossijskaya-</w:t>
              </w:r>
              <w:r w:rsidR="00C8311D" w:rsidRPr="00C8311D">
                <w:rPr>
                  <w:rStyle w:val="a5"/>
                  <w:sz w:val="26"/>
                  <w:szCs w:val="26"/>
                </w:rPr>
                <w:lastRenderedPageBreak/>
                <w:t>aktsiya-soobshchi-gde-torguyut-smertyu-s-13-po-24-marta-2023-goda</w:t>
              </w:r>
            </w:hyperlink>
            <w:r w:rsidR="00C8311D" w:rsidRPr="00C8311D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="00C8311D" w:rsidRPr="00C8311D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br/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в социальных сетях </w:t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VK</w:t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OK</w:t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Телеграмм </w:t>
            </w:r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hyperlink r:id="rId6" w:history="1"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://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t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me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/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admbeisug</w:t>
              </w:r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/920</w:t>
              </w:r>
            </w:hyperlink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hyperlink r:id="rId7" w:history="1"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https://vk.com/wall-217191309_153</w:t>
              </w:r>
            </w:hyperlink>
            <w:r w:rsidR="00C8311D"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hyperlink r:id="rId8" w:history="1">
              <w:r w:rsidR="00C8311D"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https://ok.ru/profile/573731340914/statuses/156016639178866</w:t>
              </w:r>
            </w:hyperlink>
          </w:p>
          <w:p w:rsidR="000255A0" w:rsidRDefault="000255A0" w:rsidP="000255A0">
            <w:pPr>
              <w:pStyle w:val="a7"/>
              <w:rPr>
                <w:rStyle w:val="a5"/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://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t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me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/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admbeisug</w:t>
              </w:r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/920</w:t>
              </w:r>
            </w:hyperlink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hyperlink r:id="rId10" w:history="1"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https://vk.com/wall-217191309_153</w:t>
              </w:r>
            </w:hyperlink>
            <w:r w:rsidRPr="00C831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hyperlink r:id="rId11" w:history="1">
              <w:r w:rsidRPr="00C8311D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https://ok.ru/profile/573731340914/statuses/156016639178866</w:t>
              </w:r>
            </w:hyperlink>
          </w:p>
          <w:p w:rsidR="000255A0" w:rsidRDefault="000255A0" w:rsidP="000255A0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2" w:history="1">
              <w:r w:rsidRPr="00C0066F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https://vk.com/photo602223353_457239896</w:t>
              </w:r>
            </w:hyperlink>
          </w:p>
          <w:p w:rsidR="000255A0" w:rsidRDefault="000255A0" w:rsidP="000255A0">
            <w:pPr>
              <w:pStyle w:val="a7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3" w:history="1">
              <w:r w:rsidRPr="00C0066F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https://ok.ru/profile/578329483184/pphotos/949189352880</w:t>
              </w:r>
            </w:hyperlink>
          </w:p>
          <w:p w:rsidR="000255A0" w:rsidRDefault="000255A0" w:rsidP="000255A0">
            <w:pPr>
              <w:pStyle w:val="a7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4" w:history="1">
              <w:r w:rsidRPr="00C0066F">
                <w:rPr>
                  <w:rStyle w:val="a5"/>
                  <w:rFonts w:ascii="Times New Roman" w:eastAsia="Calibri" w:hAnsi="Times New Roman" w:cs="Times New Roman"/>
                  <w:sz w:val="26"/>
                  <w:szCs w:val="26"/>
                </w:rPr>
                <w:t>https://ok.ru/profile/578329483184/statuses/156142761749936</w:t>
              </w:r>
            </w:hyperlink>
          </w:p>
          <w:p w:rsidR="000255A0" w:rsidRPr="003345B1" w:rsidRDefault="000255A0" w:rsidP="000255A0">
            <w:pPr>
              <w:pStyle w:val="a7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r w:rsidRPr="0064574C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  <w:t>https://ok.ru/profile/578329483184/statuses/156154124643760</w:t>
            </w:r>
          </w:p>
          <w:p w:rsidR="00877B18" w:rsidRPr="00C8311D" w:rsidRDefault="00877B18" w:rsidP="008E11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14.03.2023 информация о проведении акции направлена в газету «Власть Советов»</w:t>
            </w:r>
          </w:p>
        </w:tc>
        <w:tc>
          <w:tcPr>
            <w:tcW w:w="1363" w:type="dxa"/>
          </w:tcPr>
          <w:p w:rsidR="00CF3BFC" w:rsidRPr="000255A0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450 шт.</w:t>
            </w:r>
          </w:p>
        </w:tc>
        <w:tc>
          <w:tcPr>
            <w:tcW w:w="1442" w:type="dxa"/>
          </w:tcPr>
          <w:p w:rsidR="00CF3BFC" w:rsidRPr="005350AB" w:rsidRDefault="00C8311D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досках объявлений размещено 8 информационных материалов </w:t>
            </w:r>
          </w:p>
        </w:tc>
        <w:tc>
          <w:tcPr>
            <w:tcW w:w="1462" w:type="dxa"/>
          </w:tcPr>
          <w:p w:rsidR="00CF3BFC" w:rsidRPr="005350AB" w:rsidRDefault="00C8311D" w:rsidP="00C83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3B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9" w:type="dxa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F3BFC" w:rsidRDefault="00CF3BFC" w:rsidP="00CF3B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F3BFC" w:rsidRDefault="00CF3BFC" w:rsidP="00CF3B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3100">
        <w:rPr>
          <w:rFonts w:ascii="Times New Roman" w:eastAsia="Calibri" w:hAnsi="Times New Roman" w:cs="Times New Roman"/>
          <w:sz w:val="28"/>
          <w:szCs w:val="24"/>
        </w:rPr>
        <w:t>4. В рамках акции</w:t>
      </w:r>
      <w:r w:rsidR="00877B18">
        <w:rPr>
          <w:rFonts w:ascii="Times New Roman" w:eastAsia="Calibri" w:hAnsi="Times New Roman" w:cs="Times New Roman"/>
          <w:sz w:val="28"/>
          <w:szCs w:val="24"/>
        </w:rPr>
        <w:t xml:space="preserve"> поступило звонков</w:t>
      </w:r>
      <w:r w:rsidRPr="00663100">
        <w:rPr>
          <w:rFonts w:ascii="Times New Roman" w:eastAsia="Calibri" w:hAnsi="Times New Roman" w:cs="Times New Roman"/>
          <w:sz w:val="28"/>
          <w:szCs w:val="24"/>
        </w:rPr>
        <w:t>:</w:t>
      </w:r>
    </w:p>
    <w:tbl>
      <w:tblPr>
        <w:tblStyle w:val="a4"/>
        <w:tblW w:w="10598" w:type="dxa"/>
        <w:tblInd w:w="-567" w:type="dxa"/>
        <w:tblLook w:val="04A0"/>
      </w:tblPr>
      <w:tblGrid>
        <w:gridCol w:w="959"/>
        <w:gridCol w:w="850"/>
        <w:gridCol w:w="1570"/>
        <w:gridCol w:w="1950"/>
        <w:gridCol w:w="1240"/>
        <w:gridCol w:w="2145"/>
        <w:gridCol w:w="1884"/>
      </w:tblGrid>
      <w:tr w:rsidR="00CF3BFC" w:rsidRPr="005350AB" w:rsidTr="008E11BE">
        <w:tc>
          <w:tcPr>
            <w:tcW w:w="3379" w:type="dxa"/>
            <w:gridSpan w:val="3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Факты незаконного оборота и потребления наркотиков</w:t>
            </w:r>
          </w:p>
        </w:tc>
        <w:tc>
          <w:tcPr>
            <w:tcW w:w="3190" w:type="dxa"/>
            <w:gridSpan w:val="2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4029" w:type="dxa"/>
            <w:gridSpan w:val="2"/>
          </w:tcPr>
          <w:p w:rsidR="00CF3BFC" w:rsidRPr="005350AB" w:rsidRDefault="00CF3BFC" w:rsidP="008E11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877B18" w:rsidRPr="005350AB" w:rsidTr="008E11BE">
        <w:trPr>
          <w:cantSplit/>
          <w:trHeight w:val="1766"/>
        </w:trPr>
        <w:tc>
          <w:tcPr>
            <w:tcW w:w="959" w:type="dxa"/>
            <w:textDirection w:val="btLr"/>
          </w:tcPr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Кол-во звонков</w:t>
            </w:r>
          </w:p>
        </w:tc>
        <w:tc>
          <w:tcPr>
            <w:tcW w:w="850" w:type="dxa"/>
            <w:textDirection w:val="btLr"/>
            <w:vAlign w:val="bottom"/>
          </w:tcPr>
          <w:p w:rsidR="00CF3BFC" w:rsidRPr="005350AB" w:rsidRDefault="00CF3BFC" w:rsidP="00D73800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подтверждено</w:t>
            </w:r>
          </w:p>
        </w:tc>
        <w:tc>
          <w:tcPr>
            <w:tcW w:w="1570" w:type="dxa"/>
            <w:textDirection w:val="btLr"/>
          </w:tcPr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меры</w:t>
            </w:r>
          </w:p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extDirection w:val="btLr"/>
          </w:tcPr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звонков</w:t>
            </w:r>
          </w:p>
        </w:tc>
        <w:tc>
          <w:tcPr>
            <w:tcW w:w="1240" w:type="dxa"/>
            <w:textDirection w:val="btLr"/>
          </w:tcPr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145" w:type="dxa"/>
            <w:textDirection w:val="btLr"/>
          </w:tcPr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Всего звонков</w:t>
            </w:r>
          </w:p>
        </w:tc>
        <w:tc>
          <w:tcPr>
            <w:tcW w:w="1884" w:type="dxa"/>
            <w:textDirection w:val="btLr"/>
          </w:tcPr>
          <w:p w:rsidR="00CF3BFC" w:rsidRPr="005350AB" w:rsidRDefault="00CF3BFC" w:rsidP="008E11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Подтверждено</w:t>
            </w:r>
          </w:p>
        </w:tc>
      </w:tr>
      <w:tr w:rsidR="00877B18" w:rsidRPr="005350AB" w:rsidTr="008E11BE">
        <w:tc>
          <w:tcPr>
            <w:tcW w:w="959" w:type="dxa"/>
          </w:tcPr>
          <w:p w:rsidR="00CF3BFC" w:rsidRPr="005350AB" w:rsidRDefault="00877B18" w:rsidP="00877B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CF3BFC" w:rsidRPr="005350AB" w:rsidRDefault="00CF3BFC" w:rsidP="008E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CF3BFC" w:rsidRPr="005350AB" w:rsidRDefault="00CF3BFC" w:rsidP="008E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CF3BFC" w:rsidRPr="005350AB" w:rsidRDefault="00CF3BFC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CF3BFC" w:rsidRPr="005350AB" w:rsidRDefault="00371FBE" w:rsidP="00877B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86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</w:t>
            </w:r>
            <w:r w:rsidR="00877B18">
              <w:rPr>
                <w:rFonts w:ascii="Times New Roman" w:eastAsia="Calibri" w:hAnsi="Times New Roman" w:cs="Times New Roman"/>
                <w:sz w:val="24"/>
                <w:szCs w:val="24"/>
              </w:rPr>
              <w:t>подозрительных лиц</w:t>
            </w:r>
          </w:p>
        </w:tc>
        <w:tc>
          <w:tcPr>
            <w:tcW w:w="1884" w:type="dxa"/>
          </w:tcPr>
          <w:p w:rsidR="00CF3BFC" w:rsidRPr="005350AB" w:rsidRDefault="00D73800" w:rsidP="008E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проверке</w:t>
            </w:r>
          </w:p>
        </w:tc>
      </w:tr>
    </w:tbl>
    <w:p w:rsidR="00CF3BFC" w:rsidRPr="005350AB" w:rsidRDefault="00CF3BFC" w:rsidP="00CF3B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BFC" w:rsidRPr="00663100" w:rsidRDefault="00CF3BFC" w:rsidP="00CF3B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3100">
        <w:rPr>
          <w:rFonts w:ascii="Times New Roman" w:eastAsia="Calibri" w:hAnsi="Times New Roman" w:cs="Times New Roman"/>
          <w:sz w:val="28"/>
          <w:szCs w:val="24"/>
        </w:rPr>
        <w:t xml:space="preserve">5. </w:t>
      </w:r>
      <w:r>
        <w:rPr>
          <w:rFonts w:ascii="Times New Roman" w:eastAsia="Calibri" w:hAnsi="Times New Roman" w:cs="Times New Roman"/>
          <w:sz w:val="28"/>
          <w:szCs w:val="24"/>
        </w:rPr>
        <w:t>Более масштабно освещать информацию антинаркотической направленности с СМИ, сети «Интернет» и в школах.</w:t>
      </w:r>
    </w:p>
    <w:p w:rsidR="00CF3BFC" w:rsidRDefault="00CF3BFC" w:rsidP="00CF3BFC">
      <w:pPr>
        <w:tabs>
          <w:tab w:val="left" w:pos="79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779E" w:rsidRDefault="00877B18" w:rsidP="006B779E">
      <w:pPr>
        <w:pStyle w:val="a3"/>
        <w:numPr>
          <w:ilvl w:val="0"/>
          <w:numId w:val="3"/>
        </w:numPr>
        <w:tabs>
          <w:tab w:val="left" w:pos="7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Уровень межведомственного взаимодействия при реализации акции, а </w:t>
      </w:r>
    </w:p>
    <w:p w:rsidR="00CF3BFC" w:rsidRPr="006B779E" w:rsidRDefault="00877B18" w:rsidP="006B779E">
      <w:pPr>
        <w:tabs>
          <w:tab w:val="left" w:pos="79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77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также  степень участия в организации и проведении акции  волонтеров </w:t>
      </w:r>
      <w:proofErr w:type="spellStart"/>
      <w:r w:rsidRPr="006B779E">
        <w:rPr>
          <w:rFonts w:ascii="Times New Roman" w:eastAsia="Calibri" w:hAnsi="Times New Roman" w:cs="Times New Roman"/>
          <w:sz w:val="28"/>
          <w:szCs w:val="24"/>
        </w:rPr>
        <w:t>антинаркотических</w:t>
      </w:r>
      <w:proofErr w:type="spellEnd"/>
      <w:r w:rsidRPr="006B779E">
        <w:rPr>
          <w:rFonts w:ascii="Times New Roman" w:eastAsia="Calibri" w:hAnsi="Times New Roman" w:cs="Times New Roman"/>
          <w:sz w:val="28"/>
          <w:szCs w:val="24"/>
        </w:rPr>
        <w:t xml:space="preserve"> отрядов, представителей НКО и движений и д.р.</w:t>
      </w:r>
    </w:p>
    <w:tbl>
      <w:tblPr>
        <w:tblStyle w:val="a4"/>
        <w:tblW w:w="0" w:type="auto"/>
        <w:tblInd w:w="-318" w:type="dxa"/>
        <w:tblLook w:val="04A0"/>
      </w:tblPr>
      <w:tblGrid>
        <w:gridCol w:w="3167"/>
        <w:gridCol w:w="2556"/>
        <w:gridCol w:w="2114"/>
        <w:gridCol w:w="2052"/>
      </w:tblGrid>
      <w:tr w:rsidR="00877B18" w:rsidTr="006B779E">
        <w:trPr>
          <w:trHeight w:val="480"/>
        </w:trPr>
        <w:tc>
          <w:tcPr>
            <w:tcW w:w="3167" w:type="dxa"/>
            <w:vMerge w:val="restart"/>
          </w:tcPr>
          <w:p w:rsidR="00877B18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Общее кол-во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мероприятий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в которых приняли участие </w:t>
            </w:r>
          </w:p>
        </w:tc>
        <w:tc>
          <w:tcPr>
            <w:tcW w:w="6722" w:type="dxa"/>
            <w:gridSpan w:val="3"/>
          </w:tcPr>
          <w:p w:rsidR="00877B18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Из них с участием</w:t>
            </w:r>
          </w:p>
        </w:tc>
      </w:tr>
      <w:tr w:rsidR="00877B18" w:rsidTr="006B779E">
        <w:trPr>
          <w:trHeight w:val="810"/>
        </w:trPr>
        <w:tc>
          <w:tcPr>
            <w:tcW w:w="3167" w:type="dxa"/>
            <w:vMerge/>
          </w:tcPr>
          <w:p w:rsidR="00877B18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56" w:type="dxa"/>
          </w:tcPr>
          <w:p w:rsidR="00877B18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Волонтеры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антиноркотических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отрядов</w:t>
            </w:r>
          </w:p>
        </w:tc>
        <w:tc>
          <w:tcPr>
            <w:tcW w:w="2114" w:type="dxa"/>
          </w:tcPr>
          <w:p w:rsidR="00877B18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Представители НКО</w:t>
            </w:r>
          </w:p>
        </w:tc>
        <w:tc>
          <w:tcPr>
            <w:tcW w:w="2052" w:type="dxa"/>
          </w:tcPr>
          <w:p w:rsidR="00877B18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Иные участники (указать какие)</w:t>
            </w:r>
          </w:p>
        </w:tc>
      </w:tr>
      <w:tr w:rsidR="00877B18" w:rsidTr="006B779E">
        <w:tc>
          <w:tcPr>
            <w:tcW w:w="3167" w:type="dxa"/>
          </w:tcPr>
          <w:p w:rsidR="00877B18" w:rsidRPr="000255A0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55A0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6" w:type="dxa"/>
          </w:tcPr>
          <w:p w:rsidR="00877B18" w:rsidRPr="000255A0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55A0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14" w:type="dxa"/>
          </w:tcPr>
          <w:p w:rsidR="00877B18" w:rsidRPr="000255A0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55A0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52" w:type="dxa"/>
          </w:tcPr>
          <w:p w:rsidR="00877B18" w:rsidRPr="000255A0" w:rsidRDefault="00877B18" w:rsidP="00877B18">
            <w:pPr>
              <w:pStyle w:val="a3"/>
              <w:tabs>
                <w:tab w:val="left" w:pos="798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255A0">
              <w:rPr>
                <w:rFonts w:ascii="Times New Roman" w:eastAsia="Calibri" w:hAnsi="Times New Roman" w:cs="Times New Roman"/>
                <w:sz w:val="28"/>
                <w:szCs w:val="24"/>
              </w:rPr>
              <w:t>2 (молодежный патруль)</w:t>
            </w:r>
          </w:p>
        </w:tc>
      </w:tr>
    </w:tbl>
    <w:p w:rsidR="00CF3BFC" w:rsidRDefault="00CF3BFC" w:rsidP="00CF3BFC">
      <w:pPr>
        <w:tabs>
          <w:tab w:val="left" w:pos="79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3100">
        <w:rPr>
          <w:rFonts w:ascii="Times New Roman" w:eastAsia="Calibri" w:hAnsi="Times New Roman" w:cs="Times New Roman"/>
          <w:sz w:val="28"/>
          <w:szCs w:val="24"/>
        </w:rPr>
        <w:tab/>
      </w:r>
    </w:p>
    <w:p w:rsidR="000255A0" w:rsidRDefault="000255A0" w:rsidP="00CF3BFC">
      <w:pPr>
        <w:tabs>
          <w:tab w:val="left" w:pos="79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F3BFC" w:rsidRDefault="00CF3BFC" w:rsidP="00CF3BFC">
      <w:pPr>
        <w:tabs>
          <w:tab w:val="left" w:pos="79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r w:rsidRPr="000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3BFC" w:rsidRPr="00663100" w:rsidRDefault="00CF3BFC" w:rsidP="00CF3BFC">
      <w:pPr>
        <w:tabs>
          <w:tab w:val="left" w:pos="79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E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55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А.И.Бойко</w:t>
      </w:r>
    </w:p>
    <w:p w:rsidR="00CF3BFC" w:rsidRPr="000E4CAF" w:rsidRDefault="00CF3BFC" w:rsidP="00CF3B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3BFC" w:rsidRPr="000E4CAF" w:rsidRDefault="00CF3BFC" w:rsidP="00CF3B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3BFC" w:rsidRPr="000E4CAF" w:rsidRDefault="00CF3BFC" w:rsidP="00CF3B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3BFC" w:rsidRPr="000E4CAF" w:rsidRDefault="00CF3BFC" w:rsidP="00CF3B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3BFC" w:rsidRPr="000E4CAF" w:rsidRDefault="00CF3BFC" w:rsidP="00CF3BF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3BFC" w:rsidRDefault="00CF3BFC" w:rsidP="00CF3BF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F3BFC" w:rsidRDefault="00CF3BFC" w:rsidP="00CF3BFC">
      <w:pPr>
        <w:tabs>
          <w:tab w:val="left" w:pos="709"/>
        </w:tabs>
        <w:spacing w:after="0" w:line="240" w:lineRule="auto"/>
        <w:jc w:val="both"/>
      </w:pPr>
    </w:p>
    <w:p w:rsidR="00381821" w:rsidRPr="00CF3BFC" w:rsidRDefault="00381821" w:rsidP="00CF3BFC"/>
    <w:sectPr w:rsidR="00381821" w:rsidRPr="00CF3BFC" w:rsidSect="000F1F4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B4E"/>
    <w:multiLevelType w:val="hybridMultilevel"/>
    <w:tmpl w:val="2DC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576B"/>
    <w:multiLevelType w:val="hybridMultilevel"/>
    <w:tmpl w:val="6BC6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39B"/>
    <w:multiLevelType w:val="hybridMultilevel"/>
    <w:tmpl w:val="72ACB86A"/>
    <w:lvl w:ilvl="0" w:tplc="F8C8BD8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6A"/>
    <w:rsid w:val="000255A0"/>
    <w:rsid w:val="00162B2B"/>
    <w:rsid w:val="0033730C"/>
    <w:rsid w:val="00366271"/>
    <w:rsid w:val="00371FBE"/>
    <w:rsid w:val="00381821"/>
    <w:rsid w:val="00400783"/>
    <w:rsid w:val="0058369B"/>
    <w:rsid w:val="00586F46"/>
    <w:rsid w:val="006B675C"/>
    <w:rsid w:val="006B779E"/>
    <w:rsid w:val="00877B18"/>
    <w:rsid w:val="00993662"/>
    <w:rsid w:val="00B33172"/>
    <w:rsid w:val="00C8311D"/>
    <w:rsid w:val="00CF3BFC"/>
    <w:rsid w:val="00D73800"/>
    <w:rsid w:val="00E6406A"/>
    <w:rsid w:val="00FC2FD5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6A"/>
    <w:pPr>
      <w:ind w:left="720"/>
      <w:contextualSpacing/>
    </w:pPr>
  </w:style>
  <w:style w:type="table" w:styleId="a4">
    <w:name w:val="Table Grid"/>
    <w:basedOn w:val="a1"/>
    <w:uiPriority w:val="59"/>
    <w:rsid w:val="00E6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3B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5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3731340914/statuses/156016639178866" TargetMode="External"/><Relationship Id="rId13" Type="http://schemas.openxmlformats.org/officeDocument/2006/relationships/hyperlink" Target="https://ok.ru/profile/578329483184/pphotos/949189352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7191309_153" TargetMode="External"/><Relationship Id="rId12" Type="http://schemas.openxmlformats.org/officeDocument/2006/relationships/hyperlink" Target="https://vk.com/photo602223353_4572398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admbeisug/920" TargetMode="External"/><Relationship Id="rId11" Type="http://schemas.openxmlformats.org/officeDocument/2006/relationships/hyperlink" Target="https://ok.ru/profile/573731340914/statuses/156016639178866" TargetMode="External"/><Relationship Id="rId5" Type="http://schemas.openxmlformats.org/officeDocument/2006/relationships/hyperlink" Target="https://beisug-adm.ru/news/vserossijskaya-aktsiya-soobshchi-gde-torguyut-smertyu-s-13-po-24-marta-2023-god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217191309_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admbeisug/920" TargetMode="External"/><Relationship Id="rId14" Type="http://schemas.openxmlformats.org/officeDocument/2006/relationships/hyperlink" Target="https://ok.ru/profile/578329483184/statuses/156142761749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2021-10-28T06:58:00Z</cp:lastPrinted>
  <dcterms:created xsi:type="dcterms:W3CDTF">2023-03-24T08:44:00Z</dcterms:created>
  <dcterms:modified xsi:type="dcterms:W3CDTF">2023-03-24T10:07:00Z</dcterms:modified>
</cp:coreProperties>
</file>