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40" w:rsidRPr="00D173BF" w:rsidRDefault="00F36B40" w:rsidP="00D17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121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4" o:title=""/>
          </v:shape>
        </w:pict>
      </w:r>
    </w:p>
    <w:p w:rsidR="00F36B40" w:rsidRPr="00D173BF" w:rsidRDefault="00F36B40" w:rsidP="00D17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3BF">
        <w:rPr>
          <w:rFonts w:ascii="Times New Roman" w:hAnsi="Times New Roman"/>
          <w:b/>
          <w:sz w:val="28"/>
          <w:szCs w:val="28"/>
          <w:lang w:eastAsia="ru-RU"/>
        </w:rPr>
        <w:t>СОВЕТ БЕЙСУГСКОГО СЕЛЬСКОГО ПОСЕЛЕНИЯ ВЫСЕЛКОВСКОГО РАЙОНА</w:t>
      </w:r>
    </w:p>
    <w:p w:rsidR="00F36B40" w:rsidRPr="00D173BF" w:rsidRDefault="00F36B40" w:rsidP="00D173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внеочередная 41</w:t>
      </w:r>
      <w:r w:rsidRPr="00D173BF">
        <w:rPr>
          <w:rFonts w:ascii="Times New Roman" w:hAnsi="Times New Roman"/>
          <w:sz w:val="28"/>
          <w:szCs w:val="28"/>
          <w:lang w:eastAsia="ru-RU"/>
        </w:rPr>
        <w:t xml:space="preserve"> сессия 3 созыва</w:t>
      </w:r>
    </w:p>
    <w:p w:rsidR="00F36B40" w:rsidRPr="00D173BF" w:rsidRDefault="00F36B40" w:rsidP="00D173BF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173BF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F36B40" w:rsidRPr="00D173BF" w:rsidRDefault="00F36B40" w:rsidP="00D173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6B40" w:rsidRPr="00D173BF" w:rsidRDefault="00F36B40" w:rsidP="00D173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ноября 2017 год</w:t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 w:rsidRPr="00D173B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173B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4/359</w:t>
      </w:r>
    </w:p>
    <w:p w:rsidR="00F36B40" w:rsidRDefault="00F36B40" w:rsidP="00D173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73BF">
        <w:rPr>
          <w:rFonts w:ascii="Times New Roman" w:hAnsi="Times New Roman"/>
          <w:sz w:val="24"/>
          <w:szCs w:val="24"/>
          <w:lang w:eastAsia="ru-RU"/>
        </w:rPr>
        <w:t>поселок Бейсуг</w:t>
      </w:r>
    </w:p>
    <w:p w:rsidR="00F36B40" w:rsidRDefault="00F36B40" w:rsidP="00D173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40" w:rsidRPr="00D173BF" w:rsidRDefault="00F36B40" w:rsidP="00D173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40" w:rsidRDefault="00F36B40" w:rsidP="004E36B6">
      <w:pPr>
        <w:pStyle w:val="NormalWeb"/>
        <w:spacing w:before="0" w:beforeAutospacing="0" w:after="0" w:afterAutospacing="0"/>
        <w:ind w:left="567" w:right="566"/>
        <w:jc w:val="center"/>
        <w:rPr>
          <w:rStyle w:val="Strong"/>
          <w:sz w:val="28"/>
          <w:szCs w:val="28"/>
        </w:rPr>
      </w:pPr>
      <w:r w:rsidRPr="00753F5B">
        <w:rPr>
          <w:rStyle w:val="Strong"/>
          <w:sz w:val="28"/>
          <w:szCs w:val="28"/>
        </w:rPr>
        <w:t xml:space="preserve">Об утверждении </w:t>
      </w:r>
      <w:r w:rsidRPr="00330039">
        <w:rPr>
          <w:rStyle w:val="Strong"/>
          <w:sz w:val="28"/>
          <w:szCs w:val="28"/>
        </w:rPr>
        <w:t xml:space="preserve">Правил содержания </w:t>
      </w:r>
      <w:r>
        <w:rPr>
          <w:rStyle w:val="Strong"/>
          <w:sz w:val="28"/>
          <w:szCs w:val="28"/>
        </w:rPr>
        <w:t xml:space="preserve">мест погребения на территории Бейсугского сельского поселения </w:t>
      </w:r>
    </w:p>
    <w:p w:rsidR="00F36B40" w:rsidRPr="00330039" w:rsidRDefault="00F36B40" w:rsidP="004E36B6">
      <w:pPr>
        <w:pStyle w:val="NormalWeb"/>
        <w:spacing w:before="0" w:beforeAutospacing="0" w:after="0" w:afterAutospacing="0"/>
        <w:ind w:left="567" w:right="566"/>
        <w:jc w:val="center"/>
        <w:rPr>
          <w:rStyle w:val="Strong"/>
          <w:color w:val="2D2D2D"/>
          <w:spacing w:val="2"/>
          <w:kern w:val="36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Выселковского района</w:t>
      </w:r>
    </w:p>
    <w:p w:rsidR="00F36B40" w:rsidRDefault="00F36B40" w:rsidP="004E36B6">
      <w:pPr>
        <w:pStyle w:val="NormalWeb"/>
        <w:spacing w:before="0" w:beforeAutospacing="0" w:after="0" w:afterAutospacing="0"/>
        <w:ind w:left="567" w:right="566"/>
        <w:jc w:val="center"/>
        <w:rPr>
          <w:rStyle w:val="Strong"/>
          <w:sz w:val="28"/>
          <w:szCs w:val="28"/>
        </w:rPr>
      </w:pPr>
    </w:p>
    <w:p w:rsidR="00F36B40" w:rsidRDefault="00F36B40" w:rsidP="001D041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36B40" w:rsidRPr="001D041D" w:rsidRDefault="00F36B40" w:rsidP="001D0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41D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16-18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СанПиН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года № 84,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Бейсугского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Выселковского района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Бейсугского </w:t>
      </w:r>
      <w:r w:rsidRPr="001D041D"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/>
          <w:sz w:val="28"/>
          <w:szCs w:val="28"/>
          <w:lang w:eastAsia="ru-RU"/>
        </w:rPr>
        <w:t>Выселковского района р е ш и л</w:t>
      </w:r>
      <w:r w:rsidRPr="001D041D">
        <w:rPr>
          <w:rFonts w:ascii="Times New Roman" w:hAnsi="Times New Roman"/>
          <w:sz w:val="28"/>
          <w:szCs w:val="28"/>
          <w:lang w:eastAsia="ru-RU"/>
        </w:rPr>
        <w:t>:</w:t>
      </w:r>
    </w:p>
    <w:p w:rsidR="00F36B40" w:rsidRPr="001D041D" w:rsidRDefault="00F36B40" w:rsidP="001D0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41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Утвердить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039">
        <w:rPr>
          <w:rFonts w:ascii="Times New Roman" w:hAnsi="Times New Roman"/>
          <w:sz w:val="28"/>
          <w:szCs w:val="28"/>
          <w:lang w:eastAsia="ru-RU"/>
        </w:rPr>
        <w:t xml:space="preserve">содержания мест погребения 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Бейсугского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Выселковского района</w:t>
      </w:r>
      <w:r w:rsidRPr="001D041D">
        <w:rPr>
          <w:rFonts w:ascii="Times New Roman" w:hAnsi="Times New Roman"/>
          <w:sz w:val="28"/>
          <w:szCs w:val="28"/>
          <w:lang w:eastAsia="ru-RU"/>
        </w:rPr>
        <w:t>.</w:t>
      </w:r>
    </w:p>
    <w:p w:rsidR="00F36B40" w:rsidRPr="001D041D" w:rsidRDefault="00F36B40" w:rsidP="001D04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решение в  газете «</w:t>
      </w:r>
      <w:r>
        <w:rPr>
          <w:rFonts w:ascii="Times New Roman" w:hAnsi="Times New Roman"/>
          <w:sz w:val="28"/>
          <w:szCs w:val="28"/>
          <w:lang w:eastAsia="ru-RU"/>
        </w:rPr>
        <w:t>Власть Советов»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Бейсугского</w:t>
      </w:r>
      <w:r w:rsidRPr="001D04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36B40" w:rsidRPr="004E36B6" w:rsidRDefault="00F36B40" w:rsidP="001D04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E36B6">
        <w:rPr>
          <w:rFonts w:ascii="Times New Roman" w:hAnsi="Times New Roman"/>
          <w:spacing w:val="2"/>
          <w:sz w:val="28"/>
          <w:szCs w:val="28"/>
          <w:lang w:eastAsia="ru-RU"/>
        </w:rPr>
        <w:t xml:space="preserve">3. Контроль за выполнением настоящего решения возложить на главу муниципального образования </w:t>
      </w:r>
      <w:r w:rsidRPr="004E36B6">
        <w:rPr>
          <w:rFonts w:ascii="Times New Roman" w:hAnsi="Times New Roman"/>
          <w:sz w:val="28"/>
          <w:szCs w:val="28"/>
          <w:lang w:eastAsia="ru-RU"/>
        </w:rPr>
        <w:t>Бейсугского</w:t>
      </w:r>
      <w:r w:rsidRPr="004E36B6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Выселковского района О.А.Драгунову.</w:t>
      </w:r>
    </w:p>
    <w:p w:rsidR="00F36B40" w:rsidRPr="004E36B6" w:rsidRDefault="00F36B40" w:rsidP="001D04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E36B6">
        <w:rPr>
          <w:rFonts w:ascii="Times New Roman" w:hAnsi="Times New Roman"/>
          <w:spacing w:val="2"/>
          <w:sz w:val="28"/>
          <w:szCs w:val="28"/>
          <w:lang w:eastAsia="ru-RU"/>
        </w:rPr>
        <w:tab/>
        <w:t>4. Решение вступает в силу со дня его официального опубликования.</w:t>
      </w:r>
    </w:p>
    <w:p w:rsidR="00F36B40" w:rsidRPr="004E36B6" w:rsidRDefault="00F36B40" w:rsidP="001D041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B40" w:rsidRPr="004E36B6" w:rsidRDefault="00F36B40" w:rsidP="001D041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B40" w:rsidRPr="004E36B6" w:rsidRDefault="00F36B40" w:rsidP="00D1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F36B40" w:rsidRPr="00E61213" w:rsidTr="00E61213">
        <w:tc>
          <w:tcPr>
            <w:tcW w:w="4927" w:type="dxa"/>
          </w:tcPr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Бейсугского сельского поселения  Выселковского района </w:t>
            </w:r>
          </w:p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________________О.А. Драгунова</w:t>
            </w:r>
          </w:p>
        </w:tc>
        <w:tc>
          <w:tcPr>
            <w:tcW w:w="4927" w:type="dxa"/>
          </w:tcPr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>Бейсугского сельского поселения</w:t>
            </w:r>
          </w:p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Выселковского района </w:t>
            </w:r>
          </w:p>
          <w:p w:rsidR="00F36B40" w:rsidRPr="00E61213" w:rsidRDefault="00F36B40" w:rsidP="00E61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___________________С.В. Лавриненко </w:t>
            </w:r>
          </w:p>
        </w:tc>
      </w:tr>
    </w:tbl>
    <w:p w:rsidR="00F36B40" w:rsidRPr="001D041D" w:rsidRDefault="00F36B40" w:rsidP="001D041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B40" w:rsidRPr="001D041D" w:rsidRDefault="00F36B40" w:rsidP="001D041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B40" w:rsidRDefault="00F36B40" w:rsidP="002E1AAF">
      <w:pPr>
        <w:spacing w:after="0" w:line="240" w:lineRule="auto"/>
      </w:pPr>
    </w:p>
    <w:sectPr w:rsidR="00F36B40" w:rsidSect="00D173BF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B1A"/>
    <w:rsid w:val="00055FA2"/>
    <w:rsid w:val="000E4B1A"/>
    <w:rsid w:val="001D041D"/>
    <w:rsid w:val="001E3F42"/>
    <w:rsid w:val="002E1AAF"/>
    <w:rsid w:val="002F7482"/>
    <w:rsid w:val="00330039"/>
    <w:rsid w:val="003A0DA1"/>
    <w:rsid w:val="004E36B6"/>
    <w:rsid w:val="005B2C29"/>
    <w:rsid w:val="00665ED8"/>
    <w:rsid w:val="006D5111"/>
    <w:rsid w:val="007140E0"/>
    <w:rsid w:val="00753F5B"/>
    <w:rsid w:val="00790BE7"/>
    <w:rsid w:val="00987398"/>
    <w:rsid w:val="00A4484E"/>
    <w:rsid w:val="00AE6DE5"/>
    <w:rsid w:val="00CB6B59"/>
    <w:rsid w:val="00D052C2"/>
    <w:rsid w:val="00D173BF"/>
    <w:rsid w:val="00DE772D"/>
    <w:rsid w:val="00E61213"/>
    <w:rsid w:val="00E81284"/>
    <w:rsid w:val="00F3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0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0E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140E0"/>
    <w:pPr>
      <w:ind w:left="720"/>
      <w:contextualSpacing/>
    </w:pPr>
  </w:style>
  <w:style w:type="paragraph" w:customStyle="1" w:styleId="ConsPlusTitle">
    <w:name w:val="ConsPlusTitle"/>
    <w:basedOn w:val="Normal"/>
    <w:next w:val="Normal"/>
    <w:uiPriority w:val="99"/>
    <w:rsid w:val="005B2C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0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041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17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Microsoft Office</cp:lastModifiedBy>
  <cp:revision>5</cp:revision>
  <cp:lastPrinted>2017-11-24T07:41:00Z</cp:lastPrinted>
  <dcterms:created xsi:type="dcterms:W3CDTF">2017-11-17T07:08:00Z</dcterms:created>
  <dcterms:modified xsi:type="dcterms:W3CDTF">2017-11-27T06:37:00Z</dcterms:modified>
</cp:coreProperties>
</file>